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88276" w14:textId="77777777" w:rsidR="00281AF2" w:rsidRPr="00BD57A9" w:rsidRDefault="00281AF2">
      <w:pPr>
        <w:rPr>
          <w:sz w:val="22"/>
          <w:szCs w:val="22"/>
        </w:rPr>
      </w:pPr>
    </w:p>
    <w:p w14:paraId="57C1D3F0" w14:textId="77777777" w:rsidR="00281AF2" w:rsidRPr="00BD57A9" w:rsidRDefault="00281AF2">
      <w:pPr>
        <w:rPr>
          <w:sz w:val="22"/>
          <w:szCs w:val="22"/>
        </w:rPr>
      </w:pPr>
    </w:p>
    <w:p w14:paraId="51DA2ECC" w14:textId="0BD017A7" w:rsidR="00006341" w:rsidRPr="00BD57A9" w:rsidRDefault="00006341" w:rsidP="00006341">
      <w:pPr>
        <w:jc w:val="center"/>
        <w:rPr>
          <w:b/>
          <w:sz w:val="22"/>
          <w:szCs w:val="22"/>
        </w:rPr>
      </w:pPr>
      <w:r w:rsidRPr="00BD57A9">
        <w:rPr>
          <w:b/>
          <w:sz w:val="22"/>
          <w:szCs w:val="22"/>
        </w:rPr>
        <w:t>UAM/Museum Studies Fall 2018</w:t>
      </w:r>
    </w:p>
    <w:p w14:paraId="3A422911" w14:textId="77777777" w:rsidR="00006341" w:rsidRPr="00BD57A9" w:rsidRDefault="00006341" w:rsidP="00006341">
      <w:pPr>
        <w:jc w:val="center"/>
        <w:rPr>
          <w:sz w:val="22"/>
          <w:szCs w:val="22"/>
        </w:rPr>
      </w:pPr>
      <w:r w:rsidRPr="00BD57A9">
        <w:rPr>
          <w:b/>
          <w:sz w:val="22"/>
          <w:szCs w:val="22"/>
        </w:rPr>
        <w:t xml:space="preserve"> Reading Club List</w:t>
      </w:r>
    </w:p>
    <w:p w14:paraId="172E4CAB" w14:textId="77777777" w:rsidR="00006341" w:rsidRPr="00BD57A9" w:rsidRDefault="00006341" w:rsidP="00006341">
      <w:pPr>
        <w:rPr>
          <w:sz w:val="22"/>
          <w:szCs w:val="22"/>
        </w:rPr>
      </w:pPr>
    </w:p>
    <w:p w14:paraId="663FE747" w14:textId="77777777" w:rsidR="00006341" w:rsidRPr="00BD57A9" w:rsidRDefault="00006341" w:rsidP="00006341">
      <w:pPr>
        <w:rPr>
          <w:sz w:val="22"/>
          <w:szCs w:val="22"/>
        </w:rPr>
      </w:pPr>
    </w:p>
    <w:p w14:paraId="3C98809C" w14:textId="77777777" w:rsidR="00006341" w:rsidRPr="00BD57A9" w:rsidRDefault="00006341" w:rsidP="00006341">
      <w:pPr>
        <w:rPr>
          <w:b/>
          <w:sz w:val="22"/>
          <w:szCs w:val="22"/>
        </w:rPr>
      </w:pPr>
      <w:r w:rsidRPr="00BD57A9">
        <w:rPr>
          <w:b/>
          <w:sz w:val="22"/>
          <w:szCs w:val="22"/>
        </w:rPr>
        <w:t>Location: Undergraduate Advising Center inside the Horn Center</w:t>
      </w:r>
    </w:p>
    <w:p w14:paraId="418AB724" w14:textId="77777777" w:rsidR="00006341" w:rsidRPr="00BD57A9" w:rsidRDefault="00006341" w:rsidP="00006341">
      <w:pPr>
        <w:rPr>
          <w:b/>
          <w:sz w:val="22"/>
          <w:szCs w:val="22"/>
        </w:rPr>
      </w:pPr>
      <w:r w:rsidRPr="00BD57A9">
        <w:rPr>
          <w:b/>
          <w:sz w:val="22"/>
          <w:szCs w:val="22"/>
        </w:rPr>
        <w:t>Time: 1:00 PM – 2:30 PM</w:t>
      </w:r>
    </w:p>
    <w:p w14:paraId="41EC8DC2" w14:textId="77777777" w:rsidR="00281AF2" w:rsidRPr="00BD57A9" w:rsidRDefault="00281AF2">
      <w:pPr>
        <w:rPr>
          <w:sz w:val="22"/>
          <w:szCs w:val="22"/>
        </w:rPr>
      </w:pPr>
    </w:p>
    <w:p w14:paraId="071F3E04" w14:textId="77777777" w:rsidR="00006341" w:rsidRPr="00BD57A9" w:rsidRDefault="00006341">
      <w:pPr>
        <w:rPr>
          <w:sz w:val="22"/>
          <w:szCs w:val="22"/>
        </w:rPr>
      </w:pPr>
    </w:p>
    <w:p w14:paraId="36D7EFB4" w14:textId="68170200" w:rsidR="00BD57A9" w:rsidRPr="00BD57A9" w:rsidRDefault="00BD57A9" w:rsidP="00BD57A9">
      <w:pPr>
        <w:rPr>
          <w:sz w:val="22"/>
          <w:szCs w:val="22"/>
        </w:rPr>
      </w:pPr>
      <w:r w:rsidRPr="00BD57A9">
        <w:rPr>
          <w:b/>
          <w:sz w:val="22"/>
          <w:szCs w:val="22"/>
        </w:rPr>
        <w:t>Date: September 19, 2018</w:t>
      </w:r>
    </w:p>
    <w:p w14:paraId="0DDA36C9" w14:textId="1B540F8F" w:rsidR="00BD57A9" w:rsidRPr="001518AA" w:rsidRDefault="00BD57A9" w:rsidP="00BD57A9">
      <w:pPr>
        <w:rPr>
          <w:sz w:val="22"/>
          <w:szCs w:val="22"/>
        </w:rPr>
      </w:pPr>
      <w:r w:rsidRPr="001518AA">
        <w:rPr>
          <w:sz w:val="22"/>
          <w:szCs w:val="22"/>
        </w:rPr>
        <w:t>Month 1: Monuments and Memory</w:t>
      </w:r>
    </w:p>
    <w:p w14:paraId="5178E52C" w14:textId="1870AB1B" w:rsidR="00BD57A9" w:rsidRPr="00BD57A9" w:rsidRDefault="00BD57A9" w:rsidP="00BD57A9">
      <w:pPr>
        <w:rPr>
          <w:sz w:val="22"/>
          <w:szCs w:val="22"/>
        </w:rPr>
      </w:pPr>
      <w:r w:rsidRPr="001518AA">
        <w:rPr>
          <w:sz w:val="22"/>
          <w:szCs w:val="22"/>
        </w:rPr>
        <w:t xml:space="preserve">Discussion led by UAM exhibiting artist </w:t>
      </w:r>
      <w:proofErr w:type="spellStart"/>
      <w:r w:rsidRPr="001518AA">
        <w:rPr>
          <w:sz w:val="22"/>
          <w:szCs w:val="22"/>
        </w:rPr>
        <w:t>lauren</w:t>
      </w:r>
      <w:proofErr w:type="spellEnd"/>
      <w:r w:rsidRPr="001518AA">
        <w:rPr>
          <w:sz w:val="22"/>
          <w:szCs w:val="22"/>
        </w:rPr>
        <w:t xml:space="preserve"> woods</w:t>
      </w:r>
    </w:p>
    <w:p w14:paraId="311BAC4A" w14:textId="77777777" w:rsidR="00BD57A9" w:rsidRPr="00BD57A9" w:rsidRDefault="00BD57A9" w:rsidP="00BD57A9">
      <w:pPr>
        <w:rPr>
          <w:b/>
          <w:sz w:val="22"/>
          <w:szCs w:val="22"/>
        </w:rPr>
      </w:pPr>
    </w:p>
    <w:p w14:paraId="4DDB4B67" w14:textId="429D9106" w:rsidR="00BD57A9" w:rsidRPr="00BD57A9" w:rsidRDefault="007615DE" w:rsidP="00BD57A9">
      <w:pPr>
        <w:spacing w:line="240" w:lineRule="atLeast"/>
        <w:outlineLvl w:val="0"/>
        <w:rPr>
          <w:rFonts w:eastAsia="Times New Roman" w:cs="Times New Roman"/>
          <w:caps/>
          <w:color w:val="000000" w:themeColor="text1"/>
          <w:kern w:val="36"/>
          <w:sz w:val="22"/>
          <w:szCs w:val="22"/>
        </w:rPr>
      </w:pPr>
      <w:r>
        <w:t>“</w:t>
      </w:r>
      <w:hyperlink r:id="rId4" w:history="1">
        <w:r w:rsidR="00BD57A9" w:rsidRPr="00BD57A9">
          <w:rPr>
            <w:rFonts w:eastAsia="Times New Roman" w:cs="Times New Roman"/>
            <w:color w:val="000000" w:themeColor="text1"/>
            <w:kern w:val="36"/>
            <w:sz w:val="22"/>
            <w:szCs w:val="22"/>
          </w:rPr>
          <w:t>Red, Black, And Blue: The National Museum Of African American History And Culture And The National Museum Of The American Indian</w:t>
        </w:r>
      </w:hyperlink>
      <w:r>
        <w:rPr>
          <w:rFonts w:eastAsia="Times New Roman" w:cs="Times New Roman"/>
          <w:color w:val="000000" w:themeColor="text1"/>
          <w:kern w:val="36"/>
          <w:sz w:val="22"/>
          <w:szCs w:val="22"/>
        </w:rPr>
        <w:t>:”</w:t>
      </w:r>
    </w:p>
    <w:p w14:paraId="549ACDE8" w14:textId="77777777" w:rsidR="00006341" w:rsidRPr="00BD57A9" w:rsidRDefault="00006341">
      <w:pPr>
        <w:rPr>
          <w:sz w:val="22"/>
          <w:szCs w:val="22"/>
        </w:rPr>
      </w:pPr>
    </w:p>
    <w:p w14:paraId="00833D89" w14:textId="77777777" w:rsidR="00BD57A9" w:rsidRPr="00BD57A9" w:rsidRDefault="00360CFF" w:rsidP="00BD57A9">
      <w:pPr>
        <w:rPr>
          <w:rFonts w:cs="Times New Roman"/>
          <w:sz w:val="22"/>
          <w:szCs w:val="22"/>
        </w:rPr>
      </w:pPr>
      <w:hyperlink r:id="rId5" w:history="1">
        <w:r w:rsidR="00BD57A9" w:rsidRPr="00BD57A9">
          <w:rPr>
            <w:rFonts w:cs="Times New Roman"/>
            <w:color w:val="0563C1"/>
            <w:sz w:val="22"/>
            <w:szCs w:val="22"/>
            <w:u w:val="single"/>
          </w:rPr>
          <w:t>https://www.artforum.com/print/201707/red-black-and-blue-the-national-museum-of-african-american-history-and-culture-and-the-national-museum-of-the-american-indian-70457</w:t>
        </w:r>
      </w:hyperlink>
    </w:p>
    <w:p w14:paraId="45DC57A8" w14:textId="77777777" w:rsidR="00BD57A9" w:rsidRPr="00BD57A9" w:rsidRDefault="00BD57A9" w:rsidP="00BD57A9">
      <w:pPr>
        <w:rPr>
          <w:rFonts w:eastAsia="Times New Roman" w:cs="Times New Roman"/>
          <w:sz w:val="22"/>
          <w:szCs w:val="22"/>
        </w:rPr>
      </w:pPr>
    </w:p>
    <w:p w14:paraId="4771E0F9" w14:textId="23F22447" w:rsidR="00AF35F4" w:rsidRPr="001518AA" w:rsidRDefault="00D70433">
      <w:pPr>
        <w:rPr>
          <w:b/>
          <w:sz w:val="22"/>
          <w:szCs w:val="22"/>
        </w:rPr>
      </w:pPr>
      <w:r w:rsidRPr="00BD57A9">
        <w:rPr>
          <w:sz w:val="22"/>
          <w:szCs w:val="22"/>
        </w:rPr>
        <w:t>James E. Young, “Memory/Monument</w:t>
      </w:r>
      <w:r w:rsidR="001518AA">
        <w:rPr>
          <w:sz w:val="22"/>
          <w:szCs w:val="22"/>
        </w:rPr>
        <w:t xml:space="preserve">,” from </w:t>
      </w:r>
      <w:r w:rsidRPr="00BD57A9">
        <w:rPr>
          <w:i/>
          <w:sz w:val="22"/>
          <w:szCs w:val="22"/>
        </w:rPr>
        <w:t>Critical Terms for Art History</w:t>
      </w:r>
      <w:r w:rsidRPr="00BD57A9">
        <w:rPr>
          <w:sz w:val="22"/>
          <w:szCs w:val="22"/>
        </w:rPr>
        <w:t>, Robert S. N</w:t>
      </w:r>
      <w:r w:rsidR="00BE669F" w:rsidRPr="00BD57A9">
        <w:rPr>
          <w:sz w:val="22"/>
          <w:szCs w:val="22"/>
        </w:rPr>
        <w:t xml:space="preserve">elson and Richard </w:t>
      </w:r>
      <w:proofErr w:type="spellStart"/>
      <w:r w:rsidR="00BE669F" w:rsidRPr="00BD57A9">
        <w:rPr>
          <w:sz w:val="22"/>
          <w:szCs w:val="22"/>
        </w:rPr>
        <w:t>Shiff</w:t>
      </w:r>
      <w:proofErr w:type="spellEnd"/>
      <w:r w:rsidR="00BE669F" w:rsidRPr="00BD57A9">
        <w:rPr>
          <w:sz w:val="22"/>
          <w:szCs w:val="22"/>
        </w:rPr>
        <w:t xml:space="preserve">, </w:t>
      </w:r>
      <w:proofErr w:type="spellStart"/>
      <w:r w:rsidR="00BE669F" w:rsidRPr="00BD57A9">
        <w:rPr>
          <w:sz w:val="22"/>
          <w:szCs w:val="22"/>
        </w:rPr>
        <w:t>ed</w:t>
      </w:r>
      <w:proofErr w:type="spellEnd"/>
      <w:r w:rsidR="00BE669F" w:rsidRPr="00BD57A9">
        <w:rPr>
          <w:sz w:val="22"/>
          <w:szCs w:val="22"/>
        </w:rPr>
        <w:t>; University of Chicago Press</w:t>
      </w:r>
      <w:r w:rsidR="00BD57A9">
        <w:rPr>
          <w:sz w:val="22"/>
          <w:szCs w:val="22"/>
        </w:rPr>
        <w:t xml:space="preserve">, </w:t>
      </w:r>
      <w:r w:rsidR="001518AA">
        <w:rPr>
          <w:sz w:val="22"/>
          <w:szCs w:val="22"/>
        </w:rPr>
        <w:t>(</w:t>
      </w:r>
      <w:r w:rsidR="00BD57A9">
        <w:rPr>
          <w:sz w:val="22"/>
          <w:szCs w:val="22"/>
        </w:rPr>
        <w:t>2003</w:t>
      </w:r>
      <w:r w:rsidR="001518AA">
        <w:rPr>
          <w:sz w:val="22"/>
          <w:szCs w:val="22"/>
        </w:rPr>
        <w:t>)</w:t>
      </w:r>
      <w:r w:rsidR="009F6291">
        <w:rPr>
          <w:sz w:val="22"/>
          <w:szCs w:val="22"/>
        </w:rPr>
        <w:t xml:space="preserve"> </w:t>
      </w:r>
      <w:r w:rsidR="001518AA" w:rsidRPr="00BD57A9">
        <w:rPr>
          <w:sz w:val="22"/>
          <w:szCs w:val="22"/>
        </w:rPr>
        <w:t>p</w:t>
      </w:r>
      <w:r w:rsidR="001518AA">
        <w:rPr>
          <w:sz w:val="22"/>
          <w:szCs w:val="22"/>
        </w:rPr>
        <w:t>p</w:t>
      </w:r>
      <w:r w:rsidR="001518AA" w:rsidRPr="00BD57A9">
        <w:rPr>
          <w:sz w:val="22"/>
          <w:szCs w:val="22"/>
        </w:rPr>
        <w:t xml:space="preserve"> 234-247</w:t>
      </w:r>
    </w:p>
    <w:p w14:paraId="6D2E11BA" w14:textId="77777777" w:rsidR="001518AA" w:rsidRDefault="001518AA">
      <w:pPr>
        <w:rPr>
          <w:sz w:val="22"/>
          <w:szCs w:val="22"/>
        </w:rPr>
      </w:pPr>
    </w:p>
    <w:p w14:paraId="66A603F4" w14:textId="5C39086C" w:rsidR="001518AA" w:rsidRDefault="001518AA" w:rsidP="001518AA">
      <w:pPr>
        <w:rPr>
          <w:b/>
          <w:sz w:val="22"/>
          <w:szCs w:val="22"/>
        </w:rPr>
      </w:pPr>
      <w:r w:rsidRPr="00BD57A9"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>October 17</w:t>
      </w:r>
      <w:r w:rsidRPr="00BD57A9">
        <w:rPr>
          <w:b/>
          <w:sz w:val="22"/>
          <w:szCs w:val="22"/>
        </w:rPr>
        <w:t>, 2018</w:t>
      </w:r>
    </w:p>
    <w:p w14:paraId="1304F3C6" w14:textId="022EDE19" w:rsidR="001518AA" w:rsidRPr="001518AA" w:rsidRDefault="001518AA" w:rsidP="001518AA">
      <w:pPr>
        <w:rPr>
          <w:sz w:val="22"/>
          <w:szCs w:val="22"/>
        </w:rPr>
      </w:pPr>
      <w:r w:rsidRPr="001518AA">
        <w:rPr>
          <w:sz w:val="22"/>
          <w:szCs w:val="22"/>
        </w:rPr>
        <w:t>Month 2: Race and Museum Practice</w:t>
      </w:r>
      <w:r w:rsidR="009F6291">
        <w:rPr>
          <w:sz w:val="22"/>
          <w:szCs w:val="22"/>
        </w:rPr>
        <w:t xml:space="preserve"> Part One</w:t>
      </w:r>
    </w:p>
    <w:p w14:paraId="1B6B0B94" w14:textId="77777777" w:rsidR="001518AA" w:rsidRDefault="001518AA">
      <w:pPr>
        <w:rPr>
          <w:sz w:val="22"/>
          <w:szCs w:val="22"/>
        </w:rPr>
      </w:pPr>
    </w:p>
    <w:p w14:paraId="28C4BFDB" w14:textId="2869B580" w:rsidR="001518AA" w:rsidRDefault="001518A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Aruna</w:t>
      </w:r>
      <w:proofErr w:type="spellEnd"/>
      <w:r>
        <w:rPr>
          <w:sz w:val="22"/>
          <w:szCs w:val="22"/>
        </w:rPr>
        <w:t xml:space="preserve"> D’Souza, “Introduction” and “Act One,” from </w:t>
      </w:r>
      <w:proofErr w:type="spellStart"/>
      <w:r w:rsidRPr="001518AA">
        <w:rPr>
          <w:i/>
          <w:sz w:val="22"/>
          <w:szCs w:val="22"/>
        </w:rPr>
        <w:t>Whitewalling</w:t>
      </w:r>
      <w:proofErr w:type="spellEnd"/>
      <w:r w:rsidRPr="001518AA">
        <w:rPr>
          <w:i/>
          <w:sz w:val="22"/>
          <w:szCs w:val="22"/>
        </w:rPr>
        <w:t>: Art, Race &amp; Protest in 3 Acts</w:t>
      </w:r>
      <w:r w:rsidR="009F6291">
        <w:rPr>
          <w:sz w:val="22"/>
          <w:szCs w:val="22"/>
        </w:rPr>
        <w:t>, Badlands Unlimited (2018) pp 3 – 63</w:t>
      </w:r>
    </w:p>
    <w:p w14:paraId="1B6674B6" w14:textId="77777777" w:rsidR="009F6291" w:rsidRDefault="009F6291">
      <w:pPr>
        <w:rPr>
          <w:sz w:val="22"/>
          <w:szCs w:val="22"/>
        </w:rPr>
      </w:pPr>
    </w:p>
    <w:p w14:paraId="7529C990" w14:textId="17626B2F" w:rsidR="009F6291" w:rsidRDefault="009F6291" w:rsidP="009F6291">
      <w:pPr>
        <w:rPr>
          <w:b/>
          <w:sz w:val="22"/>
          <w:szCs w:val="22"/>
        </w:rPr>
      </w:pPr>
      <w:r w:rsidRPr="00BD57A9"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>November 14</w:t>
      </w:r>
      <w:r w:rsidRPr="00BD57A9">
        <w:rPr>
          <w:b/>
          <w:sz w:val="22"/>
          <w:szCs w:val="22"/>
        </w:rPr>
        <w:t>, 2018</w:t>
      </w:r>
    </w:p>
    <w:p w14:paraId="5F269458" w14:textId="26A1543E" w:rsidR="009F6291" w:rsidRPr="001518AA" w:rsidRDefault="009F6291" w:rsidP="009F6291">
      <w:pPr>
        <w:rPr>
          <w:sz w:val="22"/>
          <w:szCs w:val="22"/>
        </w:rPr>
      </w:pPr>
      <w:r w:rsidRPr="001518AA">
        <w:rPr>
          <w:sz w:val="22"/>
          <w:szCs w:val="22"/>
        </w:rPr>
        <w:t xml:space="preserve">Month </w:t>
      </w:r>
      <w:r>
        <w:rPr>
          <w:sz w:val="22"/>
          <w:szCs w:val="22"/>
        </w:rPr>
        <w:t>3</w:t>
      </w:r>
      <w:r w:rsidRPr="001518AA">
        <w:rPr>
          <w:sz w:val="22"/>
          <w:szCs w:val="22"/>
        </w:rPr>
        <w:t>: Race and Museum Practice</w:t>
      </w:r>
      <w:r>
        <w:rPr>
          <w:sz w:val="22"/>
          <w:szCs w:val="22"/>
        </w:rPr>
        <w:t xml:space="preserve"> Part Two</w:t>
      </w:r>
    </w:p>
    <w:p w14:paraId="7A64A585" w14:textId="77777777" w:rsidR="009F6291" w:rsidRDefault="009F6291">
      <w:pPr>
        <w:rPr>
          <w:sz w:val="22"/>
          <w:szCs w:val="22"/>
        </w:rPr>
      </w:pPr>
    </w:p>
    <w:p w14:paraId="7DAB9BD3" w14:textId="0AD68B67" w:rsidR="009F6291" w:rsidRDefault="009F6291" w:rsidP="009F629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Aruna</w:t>
      </w:r>
      <w:proofErr w:type="spellEnd"/>
      <w:r>
        <w:rPr>
          <w:sz w:val="22"/>
          <w:szCs w:val="22"/>
        </w:rPr>
        <w:t xml:space="preserve"> D’Souza, “Act Two” and “Act Three,” from </w:t>
      </w:r>
      <w:proofErr w:type="spellStart"/>
      <w:r w:rsidRPr="001518AA">
        <w:rPr>
          <w:i/>
          <w:sz w:val="22"/>
          <w:szCs w:val="22"/>
        </w:rPr>
        <w:t>Whitewalling</w:t>
      </w:r>
      <w:proofErr w:type="spellEnd"/>
      <w:r w:rsidRPr="001518AA">
        <w:rPr>
          <w:i/>
          <w:sz w:val="22"/>
          <w:szCs w:val="22"/>
        </w:rPr>
        <w:t>: Art, Race &amp; Protest in 3 Acts</w:t>
      </w:r>
      <w:r>
        <w:rPr>
          <w:sz w:val="22"/>
          <w:szCs w:val="22"/>
        </w:rPr>
        <w:t>, Badlands Unlimited (2018) pp 64 – 146</w:t>
      </w:r>
    </w:p>
    <w:p w14:paraId="3D72F19B" w14:textId="77777777" w:rsidR="009F6291" w:rsidRDefault="009F6291">
      <w:pPr>
        <w:rPr>
          <w:sz w:val="22"/>
          <w:szCs w:val="22"/>
        </w:rPr>
      </w:pPr>
    </w:p>
    <w:p w14:paraId="5718AA5C" w14:textId="0AFB4AC3" w:rsidR="009F6291" w:rsidRDefault="009F6291" w:rsidP="009F6291">
      <w:pPr>
        <w:rPr>
          <w:b/>
          <w:sz w:val="22"/>
          <w:szCs w:val="22"/>
        </w:rPr>
      </w:pPr>
      <w:r w:rsidRPr="00BD57A9"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>December 12</w:t>
      </w:r>
      <w:r w:rsidRPr="00BD57A9">
        <w:rPr>
          <w:b/>
          <w:sz w:val="22"/>
          <w:szCs w:val="22"/>
        </w:rPr>
        <w:t>, 2018</w:t>
      </w:r>
    </w:p>
    <w:p w14:paraId="1E7314B8" w14:textId="1AD931E5" w:rsidR="007615DE" w:rsidRDefault="007615DE" w:rsidP="009F6291">
      <w:pPr>
        <w:rPr>
          <w:sz w:val="22"/>
          <w:szCs w:val="22"/>
        </w:rPr>
      </w:pPr>
      <w:r w:rsidRPr="001518AA">
        <w:rPr>
          <w:sz w:val="22"/>
          <w:szCs w:val="22"/>
        </w:rPr>
        <w:t xml:space="preserve">Month </w:t>
      </w:r>
      <w:r>
        <w:rPr>
          <w:sz w:val="22"/>
          <w:szCs w:val="22"/>
        </w:rPr>
        <w:t>4</w:t>
      </w:r>
      <w:r w:rsidRPr="001518A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Curatorial </w:t>
      </w:r>
      <w:r w:rsidR="00360CFF">
        <w:rPr>
          <w:sz w:val="22"/>
          <w:szCs w:val="22"/>
        </w:rPr>
        <w:t>Activism</w:t>
      </w:r>
    </w:p>
    <w:p w14:paraId="079D95F5" w14:textId="77777777" w:rsidR="007615DE" w:rsidRDefault="007615DE" w:rsidP="009F6291">
      <w:pPr>
        <w:rPr>
          <w:sz w:val="22"/>
          <w:szCs w:val="22"/>
        </w:rPr>
      </w:pPr>
    </w:p>
    <w:p w14:paraId="2FD7C1E1" w14:textId="195BEDFE" w:rsidR="009F6291" w:rsidRPr="007615DE" w:rsidRDefault="007615DE">
      <w:pPr>
        <w:rPr>
          <w:b/>
          <w:sz w:val="22"/>
          <w:szCs w:val="22"/>
        </w:rPr>
      </w:pPr>
      <w:r w:rsidRPr="007615DE">
        <w:rPr>
          <w:sz w:val="22"/>
          <w:szCs w:val="22"/>
        </w:rPr>
        <w:t xml:space="preserve">Maura Reilly, Chapter 3, </w:t>
      </w:r>
      <w:r w:rsidRPr="007615DE">
        <w:rPr>
          <w:rFonts w:cs="Verdana"/>
          <w:sz w:val="22"/>
          <w:szCs w:val="22"/>
        </w:rPr>
        <w:t>Tackling White Privilege and Western-Centrism</w:t>
      </w:r>
      <w:r w:rsidRPr="007615DE">
        <w:rPr>
          <w:rFonts w:cs="Verdana"/>
          <w:sz w:val="22"/>
          <w:szCs w:val="22"/>
        </w:rPr>
        <w:t xml:space="preserve">, from </w:t>
      </w:r>
      <w:bookmarkStart w:id="0" w:name="_GoBack"/>
      <w:bookmarkEnd w:id="0"/>
      <w:r w:rsidRPr="007615DE">
        <w:rPr>
          <w:rFonts w:cs="Helvetica"/>
          <w:i/>
          <w:iCs/>
          <w:color w:val="1A1A1A"/>
          <w:sz w:val="22"/>
          <w:szCs w:val="22"/>
        </w:rPr>
        <w:t>Curatorial Activism</w:t>
      </w:r>
      <w:r w:rsidRPr="007615DE">
        <w:rPr>
          <w:rFonts w:cs="Helvetica"/>
          <w:i/>
          <w:iCs/>
          <w:color w:val="1A1A1A"/>
          <w:sz w:val="22"/>
          <w:szCs w:val="22"/>
        </w:rPr>
        <w:t>: Towards an Ethics of Curating, Thames &amp; Hudson (2018) pp 98 - 157</w:t>
      </w:r>
      <w:r w:rsidRPr="007615DE">
        <w:rPr>
          <w:rFonts w:cs="Helvetica"/>
          <w:i/>
          <w:iCs/>
          <w:color w:val="1A1A1A"/>
          <w:sz w:val="22"/>
          <w:szCs w:val="22"/>
        </w:rPr>
        <w:t> </w:t>
      </w:r>
    </w:p>
    <w:p w14:paraId="3B0491A2" w14:textId="77777777" w:rsidR="009F6291" w:rsidRPr="009F6291" w:rsidRDefault="009F6291">
      <w:pPr>
        <w:rPr>
          <w:sz w:val="22"/>
          <w:szCs w:val="22"/>
        </w:rPr>
      </w:pPr>
    </w:p>
    <w:sectPr w:rsidR="009F6291" w:rsidRPr="009F6291" w:rsidSect="00BB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3"/>
    <w:rsid w:val="00006341"/>
    <w:rsid w:val="001518AA"/>
    <w:rsid w:val="00281AF2"/>
    <w:rsid w:val="00360CFF"/>
    <w:rsid w:val="00601637"/>
    <w:rsid w:val="007615DE"/>
    <w:rsid w:val="008D0BA8"/>
    <w:rsid w:val="009F6291"/>
    <w:rsid w:val="00AF35F4"/>
    <w:rsid w:val="00B8612E"/>
    <w:rsid w:val="00BB26E3"/>
    <w:rsid w:val="00BD57A9"/>
    <w:rsid w:val="00BE669F"/>
    <w:rsid w:val="00C84540"/>
    <w:rsid w:val="00D7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BDE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7A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7A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D57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57A9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artforum.com/print/201707/red-black-and-blue-the-national-museum-of-african-american-history-and-culture-and-the-national-museum-of-the-american-indian-70457" TargetMode="External"/><Relationship Id="rId5" Type="http://schemas.openxmlformats.org/officeDocument/2006/relationships/hyperlink" Target="https://www.artforum.com/print/201707/red-black-and-blue-the-national-museum-of-african-american-history-and-culture-and-the-national-museum-of-the-american-indian-7045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1450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Red, Black, And Blue: The National Museum Of African American History And Cultur</vt:lpstr>
    </vt:vector>
  </TitlesOfParts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 Meyer</dc:creator>
  <cp:keywords/>
  <dc:description/>
  <cp:lastModifiedBy>Kimberli Meyer</cp:lastModifiedBy>
  <cp:revision>4</cp:revision>
  <dcterms:created xsi:type="dcterms:W3CDTF">2018-08-18T17:48:00Z</dcterms:created>
  <dcterms:modified xsi:type="dcterms:W3CDTF">2018-08-26T17:28:00Z</dcterms:modified>
</cp:coreProperties>
</file>